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AB" w:rsidRPr="004609E5" w:rsidRDefault="00FE0076" w:rsidP="008D11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09E5">
        <w:rPr>
          <w:rFonts w:ascii="Times New Roman" w:hAnsi="Times New Roman" w:cs="Times New Roman"/>
          <w:color w:val="000000"/>
          <w:sz w:val="24"/>
          <w:szCs w:val="24"/>
        </w:rPr>
        <w:t>Всероссийский многожанровый онлайн конкурс исполнительского мастерства «Таланты 21 века»</w:t>
      </w:r>
    </w:p>
    <w:p w:rsidR="008D1126" w:rsidRPr="004609E5" w:rsidRDefault="00E233D6" w:rsidP="008D1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Прикладное творчество (Итоговый проткол)</w:t>
      </w:r>
    </w:p>
    <w:tbl>
      <w:tblPr>
        <w:tblStyle w:val="a3"/>
        <w:tblW w:w="1152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720"/>
        <w:gridCol w:w="6840"/>
        <w:gridCol w:w="2160"/>
        <w:gridCol w:w="1800"/>
      </w:tblGrid>
      <w:tr w:rsidR="008C7F44" w:rsidRPr="004609E5" w:rsidTr="00C46D0B">
        <w:tc>
          <w:tcPr>
            <w:tcW w:w="720" w:type="dxa"/>
          </w:tcPr>
          <w:p w:rsidR="008C7F44" w:rsidRPr="004609E5" w:rsidRDefault="008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:rsidR="008C7F44" w:rsidRPr="004609E5" w:rsidRDefault="008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ФИО участника/учреждение</w:t>
            </w:r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00" w:type="dxa"/>
          </w:tcPr>
          <w:p w:rsidR="008C7F44" w:rsidRPr="004609E5" w:rsidRDefault="008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sz w:val="24"/>
                <w:szCs w:val="24"/>
              </w:rPr>
              <w:t>Фаркова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Народный клуб прикладного творчества «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7F44" w:rsidRPr="00E233D6" w:rsidRDefault="008C7F44" w:rsidP="00E2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«Культурно-досуговое объединение                                 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Катангского</w:t>
            </w:r>
            <w:proofErr w:type="spellEnd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с.Ербогачен</w:t>
            </w:r>
            <w:proofErr w:type="spellEnd"/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7F44" w:rsidRPr="008473F1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Елена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Народный клуб прикладного творчества «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7F44" w:rsidRPr="008473F1" w:rsidRDefault="008C7F44" w:rsidP="00E2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«Культурно-досуговое объединение                                 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Катангского</w:t>
            </w:r>
            <w:proofErr w:type="spellEnd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с.Ербогачен</w:t>
            </w:r>
            <w:proofErr w:type="spellEnd"/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Несмеянова Ирина Станиславовна,</w:t>
            </w:r>
          </w:p>
          <w:p w:rsidR="008C7F44" w:rsidRPr="008473F1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МКУ ДК «Юбилейный», г. Байкальск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Слюдянского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р-на Иркутской обл.</w:t>
            </w:r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Pr="008C7F44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  <w:p w:rsidR="008C7F44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C7F44" w:rsidRPr="008C7F44" w:rsidRDefault="008C7F44" w:rsidP="00ED3A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  <w:p w:rsidR="008C7F44" w:rsidRPr="008C7F44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8C7F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73F1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Pr="008C7F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Аипова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Марта</w:t>
            </w:r>
          </w:p>
          <w:p w:rsidR="008C7F44" w:rsidRPr="00E233D6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«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Артмикс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-декор» МБУДО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800" w:type="dxa"/>
          </w:tcPr>
          <w:p w:rsidR="008C7F44" w:rsidRDefault="008C7F44" w:rsidP="008473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Капитанова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Милена</w:t>
            </w:r>
          </w:p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«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Артмикс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-декор» МБУДО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ED3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800" w:type="dxa"/>
          </w:tcPr>
          <w:p w:rsidR="008C7F44" w:rsidRPr="004609E5" w:rsidRDefault="008C7F44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Шабалина Елена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«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Артмикс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-декор» МБУДО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Элелян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Эдита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города Иркутска «Дом детского творчества № 3»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:rsidR="008C7F44" w:rsidRPr="004609E5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Ганджалян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Анаит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Ваничкаевна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дополнительного образования Муниципальное бюджетное учреждение дополнительного образования города Иркутска «Дом детского творчества № 3»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Default="008C7F44" w:rsidP="008473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Тирикова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Полина</w:t>
            </w:r>
          </w:p>
          <w:p w:rsidR="008C7F44" w:rsidRPr="004609E5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Города Иркутска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800" w:type="dxa"/>
          </w:tcPr>
          <w:p w:rsidR="008C7F44" w:rsidRDefault="008C7F44" w:rsidP="008473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Огнева Нина Владимировна</w:t>
            </w: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Города Иркутска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Кочергина Оксана Геннадьевна, педагог дополнительного образования Янькова Анастасия Петровна, педагог дополнительного образования Петухова Лидия Владимировна, педагог-организатор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Илюхина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Александровна, педагог-организатор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ЦДТ «Октябрьский»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Перебоева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Алина Артёмовна</w:t>
            </w:r>
          </w:p>
          <w:p w:rsidR="008C7F44" w:rsidRPr="00E233D6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МБУДО г</w:t>
            </w: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Иркутск ЦДТ " Октябрьский" Образцовая театральная студия " ЗЕРКАЛО "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10-12 лет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Перебоева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Ульяна Артёмовна</w:t>
            </w:r>
          </w:p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МБУДО г. Иркутск ЦДТ "Октябрьский" Образцовая театральная студия " ЗЕРКАЛО"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10-12 лет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0" w:type="dxa"/>
          </w:tcPr>
          <w:p w:rsidR="008C7F44" w:rsidRPr="004609E5" w:rsidRDefault="008C7F44" w:rsidP="00A74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Радзиевская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Альбина Алексеевна педагог</w:t>
            </w: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  <w:p w:rsidR="008C7F44" w:rsidRPr="00E233D6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</w:t>
            </w: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«Дом детского творчества №3»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от 20 лет и старше</w:t>
            </w:r>
          </w:p>
        </w:tc>
        <w:tc>
          <w:tcPr>
            <w:tcW w:w="1800" w:type="dxa"/>
          </w:tcPr>
          <w:p w:rsidR="008C7F44" w:rsidRPr="00E233D6" w:rsidRDefault="008C7F44" w:rsidP="008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44">
              <w:rPr>
                <w:rFonts w:ascii="Times New Roman" w:hAnsi="Times New Roman" w:cs="Times New Roman"/>
                <w:b/>
                <w:sz w:val="36"/>
                <w:szCs w:val="24"/>
              </w:rPr>
              <w:t>Гран – При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0" w:type="dxa"/>
          </w:tcPr>
          <w:p w:rsidR="008C7F44" w:rsidRPr="004609E5" w:rsidRDefault="008C7F44" w:rsidP="00A747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Творческое объединение «Акварель»</w:t>
            </w:r>
          </w:p>
          <w:p w:rsidR="008C7F44" w:rsidRPr="004609E5" w:rsidRDefault="008C7F44" w:rsidP="008C7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</w:t>
            </w:r>
            <w:proofErr w:type="spellEnd"/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Иркутска «Дом детского творчества №3»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0" w:type="dxa"/>
          </w:tcPr>
          <w:p w:rsidR="008C7F44" w:rsidRPr="004609E5" w:rsidRDefault="008C7F44" w:rsidP="00E23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Бондаренко Арина</w:t>
            </w: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дошкольное образовательное учреждение «Детский сад № 5 г. Черемхово»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0" w:type="dxa"/>
          </w:tcPr>
          <w:p w:rsidR="008C7F44" w:rsidRPr="004609E5" w:rsidRDefault="008C7F44" w:rsidP="00A747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Тайшин</w:t>
            </w:r>
            <w:proofErr w:type="spellEnd"/>
            <w:r w:rsidRPr="0046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Кирилл</w:t>
            </w:r>
          </w:p>
          <w:p w:rsidR="008C7F44" w:rsidRPr="004609E5" w:rsidRDefault="008C7F44" w:rsidP="00A74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 учреждение «Детский сад № 5 г. Черемхово»</w:t>
            </w:r>
          </w:p>
        </w:tc>
        <w:tc>
          <w:tcPr>
            <w:tcW w:w="2160" w:type="dxa"/>
          </w:tcPr>
          <w:p w:rsidR="008C7F44" w:rsidRPr="004609E5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800" w:type="dxa"/>
          </w:tcPr>
          <w:p w:rsidR="008C7F44" w:rsidRPr="004609E5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</w:tr>
      <w:tr w:rsidR="008C7F44" w:rsidRPr="004609E5" w:rsidTr="00C46D0B">
        <w:tc>
          <w:tcPr>
            <w:tcW w:w="720" w:type="dxa"/>
          </w:tcPr>
          <w:p w:rsidR="008C7F44" w:rsidRPr="00E233D6" w:rsidRDefault="008C7F44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0" w:type="dxa"/>
          </w:tcPr>
          <w:p w:rsidR="008C7F44" w:rsidRPr="00E233D6" w:rsidRDefault="008C7F44" w:rsidP="00A747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Налётов Никит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  <w:p w:rsidR="008C7F44" w:rsidRPr="00E233D6" w:rsidRDefault="008C7F44" w:rsidP="00A74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ДО « Ильинский ДДТ» Прибайкальский район Р. Бурятия</w:t>
            </w:r>
          </w:p>
        </w:tc>
        <w:tc>
          <w:tcPr>
            <w:tcW w:w="2160" w:type="dxa"/>
          </w:tcPr>
          <w:p w:rsidR="008C7F44" w:rsidRPr="00E233D6" w:rsidRDefault="008C7F44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16-19 лет </w:t>
            </w:r>
          </w:p>
        </w:tc>
        <w:tc>
          <w:tcPr>
            <w:tcW w:w="1800" w:type="dxa"/>
          </w:tcPr>
          <w:p w:rsidR="008C7F44" w:rsidRPr="00E233D6" w:rsidRDefault="008C7F44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 </w:t>
            </w:r>
            <w:r w:rsidRPr="008473F1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</w:tr>
    </w:tbl>
    <w:p w:rsidR="00ED3A5C" w:rsidRDefault="00ED3A5C">
      <w:pPr>
        <w:rPr>
          <w:rFonts w:ascii="Times New Roman" w:hAnsi="Times New Roman" w:cs="Times New Roman"/>
          <w:sz w:val="24"/>
          <w:szCs w:val="24"/>
        </w:rPr>
      </w:pPr>
    </w:p>
    <w:p w:rsidR="00C46D0B" w:rsidRPr="00542924" w:rsidRDefault="00C46D0B">
      <w:pPr>
        <w:rPr>
          <w:rFonts w:ascii="Times New Roman" w:hAnsi="Times New Roman" w:cs="Times New Roman"/>
          <w:sz w:val="24"/>
          <w:szCs w:val="24"/>
        </w:rPr>
      </w:pPr>
      <w:r w:rsidRPr="00542924">
        <w:rPr>
          <w:rFonts w:ascii="Times New Roman" w:hAnsi="Times New Roman" w:cs="Times New Roman"/>
          <w:b/>
          <w:sz w:val="24"/>
          <w:szCs w:val="24"/>
        </w:rPr>
        <w:t>Кондрацкая Лариса Леонидовна</w:t>
      </w:r>
      <w:r w:rsidRPr="00542924">
        <w:rPr>
          <w:rFonts w:ascii="Times New Roman" w:hAnsi="Times New Roman" w:cs="Times New Roman"/>
          <w:sz w:val="24"/>
          <w:szCs w:val="24"/>
        </w:rPr>
        <w:t xml:space="preserve">, руководитель отдела технического и </w:t>
      </w:r>
      <w:r w:rsidR="00357D7D" w:rsidRPr="00542924">
        <w:rPr>
          <w:rFonts w:ascii="Times New Roman" w:hAnsi="Times New Roman" w:cs="Times New Roman"/>
          <w:sz w:val="24"/>
          <w:szCs w:val="24"/>
        </w:rPr>
        <w:t xml:space="preserve">декоративно - </w:t>
      </w:r>
      <w:r w:rsidRPr="00542924">
        <w:rPr>
          <w:rFonts w:ascii="Times New Roman" w:hAnsi="Times New Roman" w:cs="Times New Roman"/>
          <w:sz w:val="24"/>
          <w:szCs w:val="24"/>
        </w:rPr>
        <w:t>прикладного творчества ГАУ ДО ИО «Центр развития дополнительного образования детей».</w:t>
      </w:r>
    </w:p>
    <w:p w:rsidR="00542924" w:rsidRDefault="00542924" w:rsidP="00542924">
      <w:pPr>
        <w:pStyle w:val="4"/>
        <w:spacing w:before="0" w:beforeAutospacing="0" w:after="0" w:afterAutospacing="0"/>
        <w:rPr>
          <w:b w:val="0"/>
          <w:color w:val="000000" w:themeColor="text1"/>
        </w:rPr>
      </w:pPr>
      <w:proofErr w:type="spellStart"/>
      <w:r w:rsidRPr="00542924">
        <w:t>Халипова</w:t>
      </w:r>
      <w:proofErr w:type="spellEnd"/>
      <w:r w:rsidRPr="00542924">
        <w:t xml:space="preserve"> Анастасия Валентиновна</w:t>
      </w:r>
      <w:r w:rsidRPr="00542924">
        <w:rPr>
          <w:b w:val="0"/>
        </w:rPr>
        <w:t xml:space="preserve">, </w:t>
      </w:r>
      <w:r w:rsidRPr="00542924">
        <w:rPr>
          <w:b w:val="0"/>
          <w:color w:val="000000"/>
          <w:shd w:val="clear" w:color="auto" w:fill="FFFFFF"/>
        </w:rPr>
        <w:t xml:space="preserve">старший преподаватель </w:t>
      </w:r>
      <w:r w:rsidRPr="00542924">
        <w:rPr>
          <w:b w:val="0"/>
          <w:color w:val="000000" w:themeColor="text1"/>
        </w:rPr>
        <w:t>кафедры Изобразительного искусства и методики Педагогический институт «Иркутского государственного университета».</w:t>
      </w:r>
    </w:p>
    <w:p w:rsidR="00542924" w:rsidRDefault="00542924" w:rsidP="00542924">
      <w:pPr>
        <w:pStyle w:val="4"/>
        <w:spacing w:before="0" w:beforeAutospacing="0" w:after="0" w:afterAutospacing="0"/>
        <w:rPr>
          <w:b w:val="0"/>
          <w:color w:val="000000" w:themeColor="text1"/>
        </w:rPr>
      </w:pPr>
    </w:p>
    <w:p w:rsidR="00542924" w:rsidRPr="00986F2D" w:rsidRDefault="00542924" w:rsidP="00986F2D">
      <w:pPr>
        <w:pStyle w:val="4"/>
        <w:spacing w:before="0" w:beforeAutospacing="0" w:after="0" w:afterAutospacing="0"/>
        <w:rPr>
          <w:b w:val="0"/>
          <w:color w:val="000000" w:themeColor="text1"/>
        </w:rPr>
      </w:pPr>
      <w:r w:rsidRPr="00542924">
        <w:rPr>
          <w:color w:val="000000" w:themeColor="text1"/>
        </w:rPr>
        <w:t>Смоляр Татьяна Леонидовна</w:t>
      </w:r>
      <w:r>
        <w:rPr>
          <w:b w:val="0"/>
          <w:color w:val="000000" w:themeColor="text1"/>
        </w:rPr>
        <w:t>, директор ЧУДО «Триумф».</w:t>
      </w:r>
      <w:bookmarkStart w:id="0" w:name="_GoBack"/>
      <w:bookmarkEnd w:id="0"/>
    </w:p>
    <w:sectPr w:rsidR="00542924" w:rsidRPr="00986F2D" w:rsidSect="008473F1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5C"/>
    <w:rsid w:val="001E510F"/>
    <w:rsid w:val="002F1CB3"/>
    <w:rsid w:val="00357D7D"/>
    <w:rsid w:val="003B0B21"/>
    <w:rsid w:val="004609E5"/>
    <w:rsid w:val="00542924"/>
    <w:rsid w:val="00731C3D"/>
    <w:rsid w:val="008473F1"/>
    <w:rsid w:val="00856A9E"/>
    <w:rsid w:val="008C7F44"/>
    <w:rsid w:val="008D1126"/>
    <w:rsid w:val="00986F2D"/>
    <w:rsid w:val="00A70CDC"/>
    <w:rsid w:val="00A747CC"/>
    <w:rsid w:val="00B57E4D"/>
    <w:rsid w:val="00C46D0B"/>
    <w:rsid w:val="00D7652A"/>
    <w:rsid w:val="00E233D6"/>
    <w:rsid w:val="00ED3A5C"/>
    <w:rsid w:val="00FD4FDD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B7D3"/>
  <w15:chartTrackingRefBased/>
  <w15:docId w15:val="{04C6B9D6-7374-4FEB-B048-24D9DDA1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29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3A5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E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29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СОФИЯ</cp:lastModifiedBy>
  <cp:revision>6</cp:revision>
  <dcterms:created xsi:type="dcterms:W3CDTF">2020-09-07T06:18:00Z</dcterms:created>
  <dcterms:modified xsi:type="dcterms:W3CDTF">2020-09-07T07:41:00Z</dcterms:modified>
</cp:coreProperties>
</file>